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c78d8"/>
        </w:rPr>
      </w:pPr>
      <w:r w:rsidDel="00000000" w:rsidR="00000000" w:rsidRPr="00000000">
        <w:rPr>
          <w:color w:val="3c78d8"/>
          <w:rtl w:val="0"/>
        </w:rPr>
        <w:t xml:space="preserve">Nom Prénom </w:t>
      </w:r>
    </w:p>
    <w:p w:rsidR="00000000" w:rsidDel="00000000" w:rsidP="00000000" w:rsidRDefault="00000000" w:rsidRPr="00000000" w14:paraId="00000002">
      <w:pPr>
        <w:rPr>
          <w:color w:val="3c78d8"/>
        </w:rPr>
      </w:pPr>
      <w:r w:rsidDel="00000000" w:rsidR="00000000" w:rsidRPr="00000000">
        <w:rPr>
          <w:color w:val="3c78d8"/>
          <w:rtl w:val="0"/>
        </w:rPr>
        <w:t xml:space="preserve">Adresse </w:t>
      </w:r>
    </w:p>
    <w:p w:rsidR="00000000" w:rsidDel="00000000" w:rsidP="00000000" w:rsidRDefault="00000000" w:rsidRPr="00000000" w14:paraId="00000003">
      <w:pPr>
        <w:rPr>
          <w:color w:val="3c78d8"/>
        </w:rPr>
      </w:pPr>
      <w:r w:rsidDel="00000000" w:rsidR="00000000" w:rsidRPr="00000000">
        <w:rPr>
          <w:color w:val="3c78d8"/>
          <w:rtl w:val="0"/>
        </w:rPr>
        <w:t xml:space="preserve">Code Postal </w:t>
      </w:r>
    </w:p>
    <w:p w:rsidR="00000000" w:rsidDel="00000000" w:rsidP="00000000" w:rsidRDefault="00000000" w:rsidRPr="00000000" w14:paraId="00000004">
      <w:pPr>
        <w:rPr>
          <w:color w:val="3c78d8"/>
        </w:rPr>
      </w:pPr>
      <w:r w:rsidDel="00000000" w:rsidR="00000000" w:rsidRPr="00000000">
        <w:rPr>
          <w:color w:val="3c78d8"/>
          <w:rtl w:val="0"/>
        </w:rPr>
        <w:t xml:space="preserve">Ville </w:t>
      </w:r>
    </w:p>
    <w:p w:rsidR="00000000" w:rsidDel="00000000" w:rsidP="00000000" w:rsidRDefault="00000000" w:rsidRPr="00000000" w14:paraId="00000005">
      <w:pPr>
        <w:rPr>
          <w:color w:val="3c78d8"/>
        </w:rPr>
      </w:pPr>
      <w:r w:rsidDel="00000000" w:rsidR="00000000" w:rsidRPr="00000000">
        <w:rPr>
          <w:rtl w:val="0"/>
        </w:rPr>
      </w:r>
    </w:p>
    <w:p w:rsidR="00000000" w:rsidDel="00000000" w:rsidP="00000000" w:rsidRDefault="00000000" w:rsidRPr="00000000" w14:paraId="00000006">
      <w:pPr>
        <w:rPr>
          <w:color w:val="3c78d8"/>
        </w:rPr>
      </w:pPr>
      <w:r w:rsidDel="00000000" w:rsidR="00000000" w:rsidRPr="00000000">
        <w:rPr>
          <w:rtl w:val="0"/>
        </w:rPr>
      </w:r>
    </w:p>
    <w:p w:rsidR="00000000" w:rsidDel="00000000" w:rsidP="00000000" w:rsidRDefault="00000000" w:rsidRPr="00000000" w14:paraId="00000007">
      <w:pPr>
        <w:jc w:val="right"/>
        <w:rPr>
          <w:color w:val="3c78d8"/>
        </w:rPr>
      </w:pPr>
      <w:r w:rsidDel="00000000" w:rsidR="00000000" w:rsidRPr="00000000">
        <w:rPr>
          <w:color w:val="3c78d8"/>
          <w:rtl w:val="0"/>
        </w:rPr>
        <w:t xml:space="preserve">Nom Prénom </w:t>
      </w:r>
    </w:p>
    <w:p w:rsidR="00000000" w:rsidDel="00000000" w:rsidP="00000000" w:rsidRDefault="00000000" w:rsidRPr="00000000" w14:paraId="00000008">
      <w:pPr>
        <w:jc w:val="right"/>
        <w:rPr>
          <w:color w:val="3c78d8"/>
        </w:rPr>
      </w:pPr>
      <w:r w:rsidDel="00000000" w:rsidR="00000000" w:rsidRPr="00000000">
        <w:rPr>
          <w:color w:val="3c78d8"/>
          <w:rtl w:val="0"/>
        </w:rPr>
        <w:t xml:space="preserve">Adresse </w:t>
      </w:r>
    </w:p>
    <w:p w:rsidR="00000000" w:rsidDel="00000000" w:rsidP="00000000" w:rsidRDefault="00000000" w:rsidRPr="00000000" w14:paraId="00000009">
      <w:pPr>
        <w:jc w:val="right"/>
        <w:rPr>
          <w:color w:val="3c78d8"/>
        </w:rPr>
      </w:pPr>
      <w:r w:rsidDel="00000000" w:rsidR="00000000" w:rsidRPr="00000000">
        <w:rPr>
          <w:color w:val="3c78d8"/>
          <w:rtl w:val="0"/>
        </w:rPr>
        <w:t xml:space="preserve">Code Postal </w:t>
      </w:r>
    </w:p>
    <w:p w:rsidR="00000000" w:rsidDel="00000000" w:rsidP="00000000" w:rsidRDefault="00000000" w:rsidRPr="00000000" w14:paraId="0000000A">
      <w:pPr>
        <w:jc w:val="right"/>
        <w:rPr>
          <w:color w:val="3c78d8"/>
        </w:rPr>
      </w:pPr>
      <w:r w:rsidDel="00000000" w:rsidR="00000000" w:rsidRPr="00000000">
        <w:rPr>
          <w:color w:val="3c78d8"/>
          <w:rtl w:val="0"/>
        </w:rPr>
        <w:t xml:space="preserve">Ville </w: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Fait le </w:t>
      </w:r>
      <w:r w:rsidDel="00000000" w:rsidR="00000000" w:rsidRPr="00000000">
        <w:rPr>
          <w:color w:val="1155cc"/>
          <w:rtl w:val="0"/>
        </w:rPr>
        <w:t xml:space="preserve">date</w:t>
      </w:r>
      <w:r w:rsidDel="00000000" w:rsidR="00000000" w:rsidRPr="00000000">
        <w:rPr>
          <w:rtl w:val="0"/>
        </w:rPr>
        <w:t xml:space="preserve">, à </w:t>
      </w:r>
      <w:r w:rsidDel="00000000" w:rsidR="00000000" w:rsidRPr="00000000">
        <w:rPr>
          <w:color w:val="1155cc"/>
          <w:rtl w:val="0"/>
        </w:rPr>
        <w:t xml:space="preserve">lieu</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Lettre recommandée avec accusé de réception</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Objet</w:t>
      </w:r>
      <w:r w:rsidDel="00000000" w:rsidR="00000000" w:rsidRPr="00000000">
        <w:rPr>
          <w:rtl w:val="0"/>
        </w:rPr>
        <w:t xml:space="preserve"> : Offre de négociation à la suite de la visite d'un bien immobilier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Madame, Monsieur,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Par la présente, nous vous rappelons que nous avons récemment visité le bien mis en vente situé </w:t>
      </w:r>
      <w:r w:rsidDel="00000000" w:rsidR="00000000" w:rsidRPr="00000000">
        <w:rPr>
          <w:color w:val="3c78d8"/>
          <w:rtl w:val="0"/>
        </w:rPr>
        <w:t xml:space="preserve">adresse du bien</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Ce dernier a retenu toute notre attention. Mais, concernant son prix, nous aimerions poursuivre nos discussions sur la base d'une valeur de </w:t>
      </w:r>
      <w:r w:rsidDel="00000000" w:rsidR="00000000" w:rsidRPr="00000000">
        <w:rPr>
          <w:color w:val="3c78d8"/>
          <w:rtl w:val="0"/>
        </w:rPr>
        <w:t xml:space="preserve">nouveau montant proposé écrit en lettres</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Par conséquent, nous aimerions savoir :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Si vous seriez prêt à ramener votre offre de prix à ce montant ;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Dans le cas contraire, si vous seriez disposé(e) à nous faire une nouvelle offre à un prix plus en accord avec nos attentes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Nous vous remercions de nous faire part de votre position dans un délai de huit jours, soit, au plus tard, le </w:t>
      </w:r>
      <w:r w:rsidDel="00000000" w:rsidR="00000000" w:rsidRPr="00000000">
        <w:rPr>
          <w:color w:val="3c78d8"/>
          <w:rtl w:val="0"/>
        </w:rPr>
        <w:t xml:space="preserve">date limite</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Au-delà de ce délai, nous considérerons que notre offre de négociation n'a pas retenue votre attention et que la vente n'aboutira pas sur la base de cette nouvelle offre de prix. En effet, l'offre de négociation ne vaut pas offre d'achat, mais simple invitation à entrer en pourparlers.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Dans l'attente d'une réponse de votre part, nous vous prions de croire, Madame, Monsieur, à l'assurance de nos considérations distinguées.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right"/>
        <w:rPr/>
      </w:pP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t xml:space="preserve">Signature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